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right="-567"/>
        <w:rPr>
          <w:lang w:val="hr-HR"/>
        </w:rPr>
      </w:pPr>
      <w:r>
        <w:rPr>
          <w:lang w:val="hr-HR"/>
        </w:rPr>
        <w:t xml:space="preserve">GIMNAZIJA VLADIMIRA NAZORA</w:t>
      </w:r>
      <w:r>
        <w:rPr>
          <w:lang w:val="hr-HR"/>
        </w:rPr>
        <w:t xml:space="preserve">   </w:t>
      </w:r>
    </w:p>
    <w:p>
      <w:pPr>
        <w:spacing w:after="0" w:line="240" w:lineRule="auto"/>
        <w:ind w:right="-567"/>
        <w:rPr>
          <w:lang w:val="hr-HR"/>
        </w:rPr>
      </w:pPr>
      <w:r>
        <w:rPr>
          <w:lang w:val="hr-HR"/>
        </w:rPr>
        <w:t xml:space="preserve">Perivoj Vladimira Nazora 3</w:t>
      </w:r>
    </w:p>
    <w:p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lang w:val="hr-HR"/>
        </w:rPr>
        <w:t xml:space="preserve">Zadar</w:t>
      </w:r>
      <w:r>
        <w:rPr>
          <w:rFonts w:ascii="Times New Roman" w:hAnsi="Times New Roman" w:cs="Times New Roman"/>
          <w:szCs w:val="24"/>
        </w:rPr>
        <w:t xml:space="preserve"> </w:t>
      </w:r>
    </w:p>
    <w:p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OIB: 62026911972</w:t>
      </w:r>
    </w:p>
    <w:p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</w:rPr>
        <w:t xml:space="preserve">007-04/24-02/5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b/>
          <w:sz w:val="18"/>
          <w:szCs w:val="18"/>
          <w:lang w:val="hr-HR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 xml:space="preserve">2198-1-59-24-1</w:t>
      </w: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lang w:val="hr-HR"/>
        </w:rPr>
        <w:t xml:space="preserve">                                                                                                                                                                            ZADAR, </w:t>
      </w:r>
      <w:r>
        <w:rPr>
          <w:lang w:val="hr-HR"/>
        </w:rPr>
        <w:t xml:space="preserve">10.6.</w:t>
      </w:r>
      <w:r>
        <w:rPr>
          <w:lang w:val="hr-HR"/>
        </w:rPr>
        <w:t xml:space="preserve">2024.</w:t>
      </w:r>
      <w:r>
        <w:rPr>
          <w:lang w:val="hr-HR"/>
        </w:rPr>
        <w:t xml:space="preserve">god.</w:t>
      </w:r>
    </w:p>
    <w:p>
      <w:pPr>
        <w: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</w:p>
    <w:p>
      <w:pPr>
        <w: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>
      <w:pPr>
        <w:pStyle w:val="Default"/>
        <w:spacing/>
        <w:rPr>
          <w:rFonts w:eastAsiaTheme="minorHAnsi"/>
          <w:color w:val="auto"/>
        </w:rPr>
      </w:pPr>
    </w:p>
    <w:p>
      <w:pPr>
        <w:pStyle w:val="Default"/>
        <w:spacing/>
        <w:rPr>
          <w:rFonts w:eastAsiaTheme="minorHAnsi"/>
          <w:color w:val="auto"/>
        </w:rPr>
      </w:pPr>
    </w:p>
    <w:p>
      <w:pPr>
        <w:spacing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POZIV</w:t>
      </w:r>
    </w:p>
    <w:p>
      <w:pPr>
        <w: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85.Statuta Škole sazivam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2</w:t>
      </w:r>
      <w:r>
        <w:rPr>
          <w:sz w:val="24"/>
          <w:szCs w:val="24"/>
          <w:lang w:val="hr-HR"/>
        </w:rPr>
        <w:t xml:space="preserve">7</w:t>
      </w:r>
      <w:r>
        <w:rPr>
          <w:sz w:val="24"/>
          <w:szCs w:val="24"/>
          <w:lang w:val="hr-HR"/>
        </w:rPr>
        <w:t xml:space="preserve">.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sjednicu Školsk</w:t>
      </w:r>
      <w:r>
        <w:rPr>
          <w:sz w:val="24"/>
          <w:szCs w:val="24"/>
          <w:lang w:val="hr-HR"/>
        </w:rPr>
        <w:t xml:space="preserve">og odbora  koja će se  održati u </w:t>
      </w:r>
      <w:r>
        <w:rPr>
          <w:b/>
          <w:sz w:val="24"/>
          <w:szCs w:val="24"/>
          <w:lang w:val="hr-HR"/>
        </w:rPr>
        <w:t xml:space="preserve">petak, 14.6.2024</w:t>
      </w:r>
      <w:r>
        <w:rPr>
          <w:sz w:val="24"/>
          <w:szCs w:val="24"/>
          <w:lang w:val="hr-HR"/>
        </w:rPr>
        <w:t xml:space="preserve">.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u školskoj knjižnici u </w:t>
      </w:r>
      <w:r>
        <w:rPr>
          <w:sz w:val="24"/>
          <w:szCs w:val="24"/>
          <w:lang w:val="hr-HR"/>
        </w:rPr>
        <w:t xml:space="preserve">13,</w:t>
      </w:r>
      <w:r>
        <w:rPr>
          <w:sz w:val="24"/>
          <w:szCs w:val="24"/>
          <w:lang w:val="hr-HR"/>
        </w:rPr>
        <w:t xml:space="preserve">15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sati.</w:t>
      </w:r>
    </w:p>
    <w:p>
      <w:pPr>
        <w:spacing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Predlažem sljedeći dnevni red:</w:t>
      </w:r>
    </w:p>
    <w:p>
      <w:pPr>
        <w: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USVAJANJE ZAPISNIKA </w:t>
      </w:r>
      <w:r>
        <w:rPr>
          <w:rFonts w:ascii="Times New Roman" w:hAnsi="Times New Roman" w:cs="Times New Roman"/>
          <w:sz w:val="24"/>
          <w:szCs w:val="24"/>
        </w:rPr>
        <w:t xml:space="preserve">S</w:t>
      </w:r>
      <w:r>
        <w:rPr>
          <w:rFonts w:ascii="Times New Roman" w:hAnsi="Times New Roman" w:cs="Times New Roman"/>
          <w:sz w:val="24"/>
          <w:szCs w:val="24"/>
        </w:rPr>
        <w:t xml:space="preserve"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.SJEDNICE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Calibri" w:cs="Times New Roman"/>
          <w:sz w:val="24"/>
          <w:szCs w:val="24"/>
        </w:rPr>
        <w:t xml:space="preserve">  </w:t>
      </w:r>
    </w:p>
    <w:p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DONOŠENJE STATUTA,</w:t>
      </w:r>
    </w:p>
    <w:p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PRETHOD</w:t>
      </w:r>
      <w:r>
        <w:rPr>
          <w:rFonts w:ascii="Times New Roman" w:hAnsi="Times New Roman" w:cs="Times New Roman"/>
          <w:sz w:val="24"/>
          <w:szCs w:val="24"/>
        </w:rPr>
        <w:t xml:space="preserve">NA SUGLAS</w:t>
      </w:r>
      <w:r>
        <w:rPr>
          <w:rFonts w:ascii="Times New Roman" w:hAnsi="Times New Roman" w:cs="Times New Roman"/>
          <w:sz w:val="24"/>
          <w:szCs w:val="24"/>
        </w:rPr>
        <w:t xml:space="preserve">NOST ZA ZASNIVANJE RADNOG ODNOS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NAKON PROVEDENOG NATJEČAJNOG POSTUPKA</w:t>
      </w:r>
      <w:r>
        <w:rPr>
          <w:rFonts w:ascii="Times New Roman" w:hAnsi="Times New Roman" w:cs="Times New Roman"/>
          <w:sz w:val="24"/>
          <w:szCs w:val="24"/>
        </w:rPr>
        <w:t xml:space="preserve"> ZA RADNO MJESTO SPREMAČ</w:t>
      </w:r>
      <w:r>
        <w:rPr>
          <w:rFonts w:ascii="Times New Roman" w:hAnsi="Times New Roman" w:cs="Times New Roman"/>
          <w:sz w:val="24"/>
          <w:szCs w:val="24"/>
        </w:rPr>
        <w:t xml:space="preserve">/ICA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.RAZNO</w:t>
      </w:r>
    </w:p>
    <w:p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2" w:name="_GoBack"/>
      <w:bookmarkEnd w:id="2"/>
    </w:p>
    <w:p>
      <w:pPr>
        <w:spacing/>
        <w:rPr/>
      </w:pPr>
      <w:r>
        <w:rPr>
          <w:lang w:val="hr-HR"/>
        </w:rPr>
        <w:t xml:space="preserve">Molimo Vas da budete nazočni na sjednici u točno zakazano vrijeme, a eventualnu  spriječenost  javite na  telefon 317-0</w:t>
      </w:r>
      <w:r>
        <w:rPr>
          <w:lang w:val="hr-HR"/>
        </w:rPr>
        <w:t xml:space="preserve">64</w:t>
      </w:r>
      <w:r>
        <w:rPr>
          <w:lang w:val="hr-HR"/>
        </w:rPr>
        <w:t xml:space="preserve"> ili e-mail: </w:t>
      </w:r>
      <w:r>
        <w:rPr/>
        <w:fldChar w:fldCharType="begin"/>
      </w:r>
      <w:r>
        <w:rPr/>
        <w:instrText xml:space="preserve">HYPERLINK "mailto:gimnazija-vn@zd.t-com.hr" </w:instrText>
      </w:r>
      <w:r>
        <w:rPr/>
        <w:fldChar w:fldCharType="separate"/>
      </w:r>
      <w:r>
        <w:rPr>
          <w:rStyle w:val="Hyperlink"/>
          <w:lang w:val="hr-HR"/>
        </w:rPr>
        <w:t xml:space="preserve">gimnazija-vn@zd.t-com.hr</w:t>
      </w:r>
      <w:r>
        <w:rPr/>
        <w:fldChar w:fldCharType="end"/>
      </w:r>
    </w:p>
    <w:p>
      <w:pPr>
        <w:spacing/>
        <w:rPr>
          <w:lang w:val="hr-HR"/>
        </w:rPr>
      </w:pPr>
    </w:p>
    <w:p>
      <w:pPr>
        <w:spacing/>
        <w:jc w:val="right"/>
        <w:rPr>
          <w:lang w:val="hr-HR"/>
        </w:rPr>
      </w:pPr>
      <w:r>
        <w:rPr>
          <w:lang w:val="hr-HR"/>
        </w:rPr>
        <w:t xml:space="preserve">Predsjedsjednica Školskog odbora:</w:t>
      </w:r>
    </w:p>
    <w:p>
      <w:pPr>
        <w:spacing/>
        <w:jc w:val="right"/>
        <w:rPr>
          <w:lang w:val="hr-HR"/>
        </w:rPr>
      </w:pPr>
      <w:r>
        <w:rPr>
          <w:lang w:val="hr-HR"/>
        </w:rPr>
        <w:t xml:space="preserve">Janja </w:t>
      </w:r>
      <w:r>
        <w:rPr>
          <w:lang w:val="hr-HR"/>
        </w:rPr>
        <w:t xml:space="preserve">Čulina</w:t>
      </w:r>
      <w:r>
        <w:rPr>
          <w:lang w:val="hr-HR"/>
        </w:rPr>
        <w:t xml:space="preserve">,prof.</w:t>
      </w:r>
    </w:p>
    <w:p>
      <w:pPr>
        <w:spacing/>
        <w:rPr>
          <w:lang w:val="hr-HR"/>
        </w:rPr>
      </w:pPr>
      <w:r>
        <w:rPr>
          <w:lang w:val="hr-HR"/>
        </w:rPr>
        <w:t xml:space="preserve">DOSTAVLJA SE:</w:t>
      </w:r>
    </w:p>
    <w:p>
      <w:pPr>
        <w:spacing/>
        <w:rPr>
          <w:lang w:val="hr-HR"/>
        </w:rPr>
      </w:pPr>
      <w:r>
        <w:rPr>
          <w:lang w:val="hr-HR"/>
        </w:rPr>
        <w:t xml:space="preserve">1.Članovima Školskog odbora </w:t>
      </w:r>
      <w:r>
        <w:rPr>
          <w:lang w:val="hr-HR"/>
        </w:rPr>
        <w:t xml:space="preserve">                                                                                                                                                   2.Pisarnica zadarske županije</w:t>
      </w:r>
      <w:r>
        <w:rPr>
          <w:lang w:val="hr-HR"/>
        </w:rPr>
        <w:t xml:space="preserve">                                                                                                                                 </w:t>
      </w:r>
      <w:r>
        <w:rPr>
          <w:lang w:val="hr-HR"/>
        </w:rPr>
        <w:t xml:space="preserve">3</w:t>
      </w:r>
      <w:r>
        <w:rPr>
          <w:lang w:val="hr-HR"/>
        </w:rPr>
        <w:t xml:space="preserve">.Tajnica                                                                                                                                                                    </w:t>
      </w:r>
      <w:r>
        <w:rPr>
          <w:lang w:val="hr-HR"/>
        </w:rPr>
        <w:t xml:space="preserve">4</w:t>
      </w:r>
      <w:r>
        <w:rPr>
          <w:lang w:val="hr-HR"/>
        </w:rPr>
        <w:t xml:space="preserve">.Oglasna ploča                                                                                                                                               </w:t>
      </w:r>
      <w:r>
        <w:rPr>
          <w:lang w:val="hr-HR"/>
        </w:rPr>
        <w:t xml:space="preserve">5</w:t>
      </w:r>
      <w:r>
        <w:rPr>
          <w:lang w:val="hr-HR"/>
        </w:rPr>
        <w:t xml:space="preserve">.Pismohrana</w:t>
      </w:r>
    </w:p>
    <w:sectPr>
      <w:type w:val="nextPage"/>
      <w:pgSz w:w="12240" w:h="15840"/>
      <w:pgMar w:top="567" w:right="1183" w:bottom="851" w:left="1440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20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/>
    </w:pPr>
    <w:rPr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4F81BD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17365D"/>
      <w:spacing w:val="5"/>
      <w:kern w:val="28"/>
      <w:sz w:val="52"/>
      <w:szCs w:val="52"/>
    </w:rPr>
  </w:style>
  <w:style w:type="paragraph" w:styleId="NoSpacing" w:customStyle="1">
    <w:name w:val="No Spacing"/>
    <w:uiPriority w:val="1"/>
    <w:qFormat/>
    <w:pPr>
      <w:spacing w:after="0" w:line="240" w:lineRule="auto"/>
    </w:pPr>
    <w:rPr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Default" w:customStyle="1">
    <w:name w:val="Default"/>
    <w:pPr>
      <w:suppressAutoHyphens/>
      <w:autoSpaceDN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hr-HR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1</Pages>
  <Words>336</Words>
  <Characters>1918</Characters>
  <Application>Microsoft Office Word</Application>
  <DocSecurity>0</DocSecurity>
  <Lines>15</Lines>
  <Paragraphs>4</Paragraphs>
  <Company>Grizli777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lastPrinted>2021-10-08T08:55:00Z</cp:lastPrinted>
  <cp:revision>4</cp:revision>
  <dcterms:created xsi:type="dcterms:W3CDTF">2024-06-10T08:44:00Z</dcterms:created>
  <dcterms:modified xsi:type="dcterms:W3CDTF">2024-06-10T10:47:00Z</dcterms:modified>
</cp:coreProperties>
</file>