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E6" w:rsidRDefault="002F34E6">
      <w:pPr>
        <w:pStyle w:val="BodyText"/>
        <w:rPr>
          <w:rFonts w:ascii="Courier New" w:hAnsi="Courier New"/>
          <w:b/>
          <w:sz w:val="24"/>
          <w:szCs w:val="24"/>
        </w:rPr>
      </w:pPr>
    </w:p>
    <w:p w:rsidR="002F34E6" w:rsidRDefault="0095093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GIMNAZIJA VLADIMIRA NAZORA</w:t>
      </w:r>
    </w:p>
    <w:p w:rsidR="002F34E6" w:rsidRDefault="0095093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ZADAR</w:t>
      </w: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Perivoj Vladimira Nazora 3/2</w:t>
      </w: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62026911972</w:t>
      </w: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F34E6" w:rsidRDefault="00950933">
      <w:pPr>
        <w:ind w:righ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KLASA:       </w:t>
      </w:r>
      <w:r>
        <w:rPr>
          <w:rFonts w:eastAsia="Calibri"/>
          <w:noProof/>
          <w:color w:val="000000"/>
          <w:sz w:val="24"/>
          <w:szCs w:val="24"/>
          <w:lang w:val="en-US" w:eastAsia="hr-HR"/>
        </w:rPr>
        <w:t>007-04/24-02/7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F34E6" w:rsidRDefault="00950933">
      <w:pPr>
        <w:spacing w:after="211" w:line="266" w:lineRule="auto"/>
        <w:ind w:left="10" w:hanging="1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URBROJ:     </w:t>
      </w:r>
      <w:r>
        <w:rPr>
          <w:rFonts w:eastAsia="Calibri"/>
          <w:noProof/>
          <w:sz w:val="24"/>
          <w:szCs w:val="24"/>
        </w:rPr>
        <w:t>2198-1-59-24-1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</w:t>
      </w:r>
      <w:r>
        <w:t>Zadar, 4.9.2024.god.</w:t>
      </w:r>
    </w:p>
    <w:p w:rsidR="002F34E6" w:rsidRDefault="00950933">
      <w:pPr>
        <w:spacing w:after="211" w:line="266" w:lineRule="auto"/>
        <w:ind w:left="10" w:hanging="10"/>
        <w:rPr>
          <w:rFonts w:eastAsia="Calibri"/>
          <w:sz w:val="24"/>
          <w:szCs w:val="22"/>
        </w:rPr>
      </w:pPr>
      <w:r>
        <w:rPr>
          <w:rFonts w:eastAsia="Calibri"/>
          <w:sz w:val="24"/>
          <w:szCs w:val="22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2"/>
        </w:rPr>
        <w:t xml:space="preserve">  </w:t>
      </w: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Predmet:  29. (elektronička )  sjednica Školskog odbora</w:t>
      </w:r>
    </w:p>
    <w:p w:rsidR="002F34E6" w:rsidRDefault="00950933">
      <w:pPr>
        <w:pStyle w:val="BodyTex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-poziv</w:t>
      </w:r>
    </w:p>
    <w:p w:rsidR="002F34E6" w:rsidRDefault="002F34E6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ind w:left="709" w:hanging="426"/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90. Statuta Škole sazivam 2</w:t>
      </w:r>
      <w:r>
        <w:rPr>
          <w:rFonts w:ascii="Times New Roman" w:hAnsi="Times New Roman"/>
          <w:sz w:val="24"/>
          <w:szCs w:val="24"/>
        </w:rPr>
        <w:t>9. (elektroničku) sjednicu Školskog odbora.</w:t>
      </w:r>
    </w:p>
    <w:p w:rsidR="002F34E6" w:rsidRDefault="002F34E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red:  </w:t>
      </w:r>
    </w:p>
    <w:p w:rsidR="002F34E6" w:rsidRDefault="002F34E6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1.Usvajanje zapisnika sa 28. sjednice</w:t>
      </w:r>
    </w:p>
    <w:p w:rsidR="002F34E6" w:rsidRDefault="00950933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Prilog: Zapisnik sa 28.sjednice ŠO </w:t>
      </w:r>
    </w:p>
    <w:p w:rsidR="002F34E6" w:rsidRDefault="002F34E6">
      <w:pPr>
        <w:rPr>
          <w:sz w:val="24"/>
          <w:szCs w:val="24"/>
        </w:rPr>
      </w:pPr>
    </w:p>
    <w:p w:rsidR="002F34E6" w:rsidRDefault="00950933">
      <w:pPr>
        <w:pStyle w:val="Default"/>
        <w:tabs>
          <w:tab w:val="left" w:pos="2130"/>
        </w:tabs>
      </w:pPr>
      <w:r>
        <w:t>2.  Prethodna suglasnost za zasnivanje radnog odnosa sa Ivanom Stanišić na radno mjesto  nastavnice</w:t>
      </w:r>
      <w:r>
        <w:t xml:space="preserve"> hrvatskog jezika temeljem </w:t>
      </w:r>
      <w:r>
        <w:rPr>
          <w:rFonts w:asciiTheme="minorHAnsi" w:hAnsiTheme="minorHAnsi" w:cstheme="minorHAnsi"/>
          <w:bCs/>
          <w:sz w:val="22"/>
          <w:szCs w:val="22"/>
        </w:rPr>
        <w:t>Odluke o prednosti pri zapošljavanju Upravnog odjela za obrazovanje, kulturu i šport Zadarske županije</w:t>
      </w:r>
    </w:p>
    <w:p w:rsidR="002F34E6" w:rsidRDefault="00950933">
      <w:pPr>
        <w:rPr>
          <w:sz w:val="24"/>
          <w:szCs w:val="24"/>
        </w:rPr>
      </w:pPr>
      <w:r>
        <w:rPr>
          <w:sz w:val="24"/>
          <w:szCs w:val="24"/>
        </w:rPr>
        <w:t xml:space="preserve">  Prilog: Pisani zahtjev ravnateljice </w:t>
      </w:r>
    </w:p>
    <w:p w:rsidR="002F34E6" w:rsidRDefault="002F34E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sz w:val="24"/>
          <w:szCs w:val="24"/>
        </w:rPr>
        <w:t xml:space="preserve">3.Prethodna  </w:t>
      </w:r>
      <w:r>
        <w:rPr>
          <w:rFonts w:asciiTheme="minorHAnsi" w:hAnsiTheme="minorHAnsi" w:cstheme="minorHAnsi"/>
          <w:bCs/>
          <w:sz w:val="22"/>
          <w:szCs w:val="22"/>
        </w:rPr>
        <w:t xml:space="preserve">suglasnosti  za izmjene ugovora o radu na neodređeno vrijeme za sljedeće </w:t>
      </w:r>
      <w:r>
        <w:rPr>
          <w:rFonts w:asciiTheme="minorHAnsi" w:hAnsiTheme="minorHAnsi" w:cstheme="minorHAnsi"/>
          <w:bCs/>
          <w:sz w:val="22"/>
          <w:szCs w:val="22"/>
        </w:rPr>
        <w:t>zaposlenike:</w:t>
      </w:r>
    </w:p>
    <w:p w:rsidR="002F34E6" w:rsidRDefault="002F34E6">
      <w:pPr>
        <w:ind w:left="585"/>
        <w:rPr>
          <w:rFonts w:asciiTheme="minorHAnsi" w:hAnsiTheme="minorHAnsi" w:cstheme="minorHAnsi"/>
          <w:bCs/>
          <w:sz w:val="22"/>
          <w:szCs w:val="22"/>
        </w:rPr>
      </w:pPr>
    </w:p>
    <w:p w:rsidR="002F34E6" w:rsidRDefault="0095093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Marina Gavran</w:t>
      </w:r>
      <w:r>
        <w:rPr>
          <w:rFonts w:asciiTheme="minorHAnsi" w:hAnsiTheme="minorHAnsi" w:cstheme="minorHAnsi"/>
          <w:bCs/>
          <w:sz w:val="22"/>
          <w:szCs w:val="22"/>
        </w:rPr>
        <w:t xml:space="preserve"> -  obavljati će poslove nastavnice povijesti, </w:t>
      </w:r>
    </w:p>
    <w:p w:rsidR="002F34E6" w:rsidRDefault="0095093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Martina Končarević</w:t>
      </w:r>
      <w:r>
        <w:rPr>
          <w:rFonts w:asciiTheme="minorHAnsi" w:hAnsiTheme="minorHAnsi" w:cstheme="minorHAnsi"/>
          <w:bCs/>
          <w:sz w:val="22"/>
          <w:szCs w:val="22"/>
        </w:rPr>
        <w:t>- obavljat će poslove nastavnice filozofije, logike i etike u punom radnom vremenu.</w:t>
      </w:r>
    </w:p>
    <w:p w:rsidR="002F34E6" w:rsidRDefault="00950933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Prilog: Pisani zahtjev ravnat</w:t>
      </w:r>
      <w:r>
        <w:rPr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ljice</w:t>
      </w:r>
    </w:p>
    <w:p w:rsidR="002F34E6" w:rsidRDefault="002F34E6">
      <w:pPr>
        <w:pStyle w:val="BodyText"/>
        <w:tabs>
          <w:tab w:val="left" w:pos="213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  članove školskog</w:t>
      </w:r>
      <w:r>
        <w:rPr>
          <w:rFonts w:ascii="Times New Roman" w:hAnsi="Times New Roman"/>
          <w:sz w:val="24"/>
          <w:szCs w:val="24"/>
        </w:rPr>
        <w:t xml:space="preserve"> odbora da svoja očitovanja ( ZA ili PROTIV) dostave  elektroničkim  putem do petka, 6.9.2024. na e-mail adresu Škole: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gimanzija-vn@zd.t-com.hr</w:t>
        </w:r>
      </w:hyperlink>
    </w:p>
    <w:p w:rsidR="002F34E6" w:rsidRDefault="002F34E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F34E6" w:rsidRDefault="009509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2F34E6" w:rsidRDefault="00950933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F34E6" w:rsidRDefault="00950933">
      <w:pPr>
        <w:pStyle w:val="Body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Š.O.</w:t>
      </w:r>
    </w:p>
    <w:p w:rsidR="002F34E6" w:rsidRDefault="00950933" w:rsidP="00950933">
      <w:pPr>
        <w:pStyle w:val="Body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Janja Čulina, prof.</w:t>
      </w:r>
    </w:p>
    <w:p w:rsidR="002F34E6" w:rsidRDefault="002F34E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F34E6" w:rsidRDefault="00950933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DOSTAVLJA SE:</w:t>
      </w:r>
    </w:p>
    <w:p w:rsidR="002F34E6" w:rsidRDefault="00950933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Članovima Školskog odbora </w:t>
      </w:r>
    </w:p>
    <w:p w:rsidR="002F34E6" w:rsidRDefault="00950933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Oglasna ploča</w:t>
      </w:r>
    </w:p>
    <w:p w:rsidR="002F34E6" w:rsidRDefault="00950933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Pisarnica Zadarske županije</w:t>
      </w:r>
    </w:p>
    <w:p w:rsidR="002F34E6" w:rsidRDefault="00950933">
      <w:pPr>
        <w:pStyle w:val="BodyTex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</w:t>
      </w:r>
    </w:p>
    <w:p w:rsidR="002F34E6" w:rsidRDefault="002F34E6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F34E6" w:rsidRDefault="002F34E6">
      <w:pPr>
        <w:pStyle w:val="BodyText"/>
        <w:jc w:val="center"/>
        <w:rPr>
          <w:rFonts w:ascii="Times New Roman" w:hAnsi="Times New Roman"/>
          <w:i/>
          <w:sz w:val="20"/>
        </w:rPr>
      </w:pPr>
      <w:bookmarkStart w:id="0" w:name="_GoBack"/>
      <w:bookmarkEnd w:id="0"/>
    </w:p>
    <w:sectPr w:rsidR="002F34E6">
      <w:pgSz w:w="11906" w:h="16838"/>
      <w:pgMar w:top="284" w:right="198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46D"/>
    <w:multiLevelType w:val="multilevel"/>
    <w:tmpl w:val="91282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96148"/>
    <w:multiLevelType w:val="multilevel"/>
    <w:tmpl w:val="237247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EC267D"/>
    <w:multiLevelType w:val="multilevel"/>
    <w:tmpl w:val="840C2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F3382"/>
    <w:multiLevelType w:val="multilevel"/>
    <w:tmpl w:val="5B54F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20ECA"/>
    <w:multiLevelType w:val="multilevel"/>
    <w:tmpl w:val="94C6E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87AEC"/>
    <w:multiLevelType w:val="multilevel"/>
    <w:tmpl w:val="B47C923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7602BC4"/>
    <w:multiLevelType w:val="multilevel"/>
    <w:tmpl w:val="AB4AD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D24"/>
    <w:multiLevelType w:val="multilevel"/>
    <w:tmpl w:val="20D6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6C37"/>
    <w:multiLevelType w:val="multilevel"/>
    <w:tmpl w:val="3BDA85FC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80"/>
        <w:sz w:val="20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ABA5BE6"/>
    <w:multiLevelType w:val="multilevel"/>
    <w:tmpl w:val="A75290C6"/>
    <w:lvl w:ilvl="0">
      <w:start w:val="2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FC5CF7"/>
    <w:multiLevelType w:val="multilevel"/>
    <w:tmpl w:val="AA0C0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95A2F"/>
    <w:multiLevelType w:val="multilevel"/>
    <w:tmpl w:val="1B2CB4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7FEE"/>
    <w:multiLevelType w:val="multilevel"/>
    <w:tmpl w:val="08AAB9DE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D9949C6"/>
    <w:multiLevelType w:val="multilevel"/>
    <w:tmpl w:val="F89E7F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6E3B1D2A"/>
    <w:multiLevelType w:val="multilevel"/>
    <w:tmpl w:val="049E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1D2D59"/>
    <w:multiLevelType w:val="multilevel"/>
    <w:tmpl w:val="8F18024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5771C06"/>
    <w:multiLevelType w:val="multilevel"/>
    <w:tmpl w:val="01BE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E93DE1"/>
    <w:multiLevelType w:val="multilevel"/>
    <w:tmpl w:val="EE2A5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7BDC7E75"/>
    <w:multiLevelType w:val="multilevel"/>
    <w:tmpl w:val="B60A4E6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E6"/>
    <w:rsid w:val="002F34E6"/>
    <w:rsid w:val="009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A06E4"/>
  <w15:docId w15:val="{1D5825F2-FC54-42A8-B8D8-212A64E9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" w:hAnsi="Courier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">
    <w:name w:val="Body Text"/>
    <w:basedOn w:val="Normal"/>
    <w:link w:val="BodyTextChar"/>
    <w:rPr>
      <w:rFonts w:ascii="Courier" w:hAnsi="Courier"/>
      <w:sz w:val="28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Courier" w:hAnsi="Courier"/>
      <w:sz w:val="28"/>
      <w:lang w:eastAsia="en-US"/>
    </w:rPr>
  </w:style>
  <w:style w:type="paragraph" w:customStyle="1" w:styleId="Default">
    <w:name w:val="Default"/>
    <w:pPr>
      <w:suppressAutoHyphens/>
      <w:autoSpaceDN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50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9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anzija-vn@zd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Gimnazija Vladimira Nazora</vt:lpstr>
    </vt:vector>
  </TitlesOfParts>
  <Company>Grizli777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Vladimira Nazora</dc:title>
  <dc:subject/>
  <dc:creator>a</dc:creator>
  <cp:keywords/>
  <cp:lastModifiedBy>Korisnik</cp:lastModifiedBy>
  <cp:revision>6</cp:revision>
  <cp:lastPrinted>2024-09-09T09:13:00Z</cp:lastPrinted>
  <dcterms:created xsi:type="dcterms:W3CDTF">2024-09-04T09:46:00Z</dcterms:created>
  <dcterms:modified xsi:type="dcterms:W3CDTF">2024-09-09T09:14:00Z</dcterms:modified>
</cp:coreProperties>
</file>